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Одбор за правосуђе, државну управу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и локалну самоуправу</w:t>
      </w:r>
    </w:p>
    <w:p w:rsidR="00577FF8" w:rsidRPr="00F27024" w:rsidRDefault="00F4282E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нов</w:t>
      </w:r>
      <w:r w:rsidR="00577FF8">
        <w:rPr>
          <w:rFonts w:ascii="Times New Roman" w:hAnsi="Times New Roman" w:cs="Times New Roman"/>
          <w:sz w:val="24"/>
          <w:szCs w:val="24"/>
          <w:lang w:val="sr-Cyrl-RS"/>
        </w:rPr>
        <w:t>ембар</w:t>
      </w:r>
      <w:proofErr w:type="gramEnd"/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val="sr-Cyrl-RS"/>
        </w:rPr>
        <w:t>7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>. год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577FF8" w:rsidRPr="00F27024">
        <w:rPr>
          <w:rFonts w:ascii="Times New Roman" w:hAnsi="Times New Roman" w:cs="Times New Roman"/>
          <w:sz w:val="24"/>
          <w:szCs w:val="24"/>
          <w:lang w:val="sr-Cyrl-RS"/>
        </w:rPr>
        <w:t>не</w:t>
      </w: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27024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Pr="00F27024" w:rsidRDefault="00577FF8" w:rsidP="00577FF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Latn-RS"/>
        </w:rPr>
      </w:pPr>
      <w:r w:rsidRPr="00C46FC7">
        <w:rPr>
          <w:rFonts w:ascii="Times New Roman" w:hAnsi="Times New Roman" w:cs="Times New Roman"/>
          <w:sz w:val="24"/>
          <w:szCs w:val="24"/>
          <w:lang w:val="sr-Cyrl-RS"/>
        </w:rPr>
        <w:t>ПРЕДСЕДНИКУ</w:t>
      </w:r>
      <w:r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</w:p>
    <w:p w:rsidR="00577FF8" w:rsidRPr="00C46FC7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77FF8" w:rsidRDefault="00577FF8" w:rsidP="00577FF8">
      <w:pPr>
        <w:jc w:val="both"/>
      </w:pPr>
      <w:r>
        <w:rPr>
          <w:lang w:val="sr-Cyrl-RS"/>
        </w:rPr>
        <w:tab/>
        <w:t>Одбор за правосуђе, државну у</w:t>
      </w:r>
      <w:r w:rsidR="00F4282E">
        <w:rPr>
          <w:lang w:val="sr-Cyrl-RS"/>
        </w:rPr>
        <w:t xml:space="preserve">праву и локалну самоуправу, на </w:t>
      </w:r>
      <w:r>
        <w:rPr>
          <w:lang w:val="sr-Cyrl-RS"/>
        </w:rPr>
        <w:t>2</w:t>
      </w:r>
      <w:r w:rsidR="00F4282E">
        <w:rPr>
          <w:lang w:val="sr-Cyrl-RS"/>
        </w:rPr>
        <w:t>6</w:t>
      </w:r>
      <w:r>
        <w:rPr>
          <w:lang w:val="sr-Cyrl-RS"/>
        </w:rPr>
        <w:t xml:space="preserve">. седници одржаној </w:t>
      </w:r>
      <w:r w:rsidR="00F4282E">
        <w:t>2</w:t>
      </w:r>
      <w:r w:rsidR="00F4282E">
        <w:rPr>
          <w:lang w:val="sr-Cyrl-RS"/>
        </w:rPr>
        <w:t>0</w:t>
      </w:r>
      <w:r>
        <w:rPr>
          <w:lang w:val="sr-Cyrl-RS"/>
        </w:rPr>
        <w:t xml:space="preserve">. </w:t>
      </w:r>
      <w:r w:rsidR="00F4282E">
        <w:rPr>
          <w:lang w:val="sr-Cyrl-RS"/>
        </w:rPr>
        <w:t>нов</w:t>
      </w:r>
      <w:r>
        <w:rPr>
          <w:lang w:val="sr-Cyrl-RS"/>
        </w:rPr>
        <w:t>ембра 201</w:t>
      </w:r>
      <w:r w:rsidR="00F4282E">
        <w:rPr>
          <w:lang w:val="sr-Cyrl-RS"/>
        </w:rPr>
        <w:t>7</w:t>
      </w:r>
      <w:r>
        <w:rPr>
          <w:lang w:val="sr-Cyrl-RS"/>
        </w:rPr>
        <w:t xml:space="preserve">. године, размотрио је допис </w:t>
      </w:r>
      <w:r w:rsidR="00F4282E">
        <w:rPr>
          <w:lang w:val="sr-Cyrl-RS"/>
        </w:rPr>
        <w:t>Анђелке Станојевић, заведен под 03</w:t>
      </w:r>
      <w:r>
        <w:rPr>
          <w:lang w:val="sr-Cyrl-RS"/>
        </w:rPr>
        <w:t xml:space="preserve"> Број: 118-3</w:t>
      </w:r>
      <w:r w:rsidR="00F4282E">
        <w:rPr>
          <w:lang w:val="sr-Cyrl-RS"/>
        </w:rPr>
        <w:t>377/17</w:t>
      </w:r>
      <w:r>
        <w:rPr>
          <w:lang w:val="sr-Cyrl-RS"/>
        </w:rPr>
        <w:t xml:space="preserve"> од</w:t>
      </w:r>
      <w:r w:rsidR="009E5987">
        <w:rPr>
          <w:lang w:val="sr-Cyrl-RS"/>
        </w:rPr>
        <w:t xml:space="preserve"> </w:t>
      </w:r>
      <w:r w:rsidR="00F4282E">
        <w:rPr>
          <w:lang w:val="sr-Cyrl-RS"/>
        </w:rPr>
        <w:t>7</w:t>
      </w:r>
      <w:r w:rsidR="009E5987">
        <w:rPr>
          <w:lang w:val="sr-Cyrl-RS"/>
        </w:rPr>
        <w:t xml:space="preserve">. </w:t>
      </w:r>
      <w:r w:rsidR="00F4282E">
        <w:rPr>
          <w:lang w:val="sr-Cyrl-RS"/>
        </w:rPr>
        <w:t>нов</w:t>
      </w:r>
      <w:r w:rsidR="009E5987">
        <w:rPr>
          <w:lang w:val="sr-Cyrl-RS"/>
        </w:rPr>
        <w:t>ембра 201</w:t>
      </w:r>
      <w:r w:rsidR="00F4282E">
        <w:rPr>
          <w:lang w:val="sr-Cyrl-RS"/>
        </w:rPr>
        <w:t>7</w:t>
      </w:r>
      <w:r w:rsidR="009E5987">
        <w:rPr>
          <w:lang w:val="sr-Cyrl-RS"/>
        </w:rPr>
        <w:t>. годин</w:t>
      </w:r>
      <w:r w:rsidR="00F4282E">
        <w:rPr>
          <w:lang w:val="sr-Cyrl-RS"/>
        </w:rPr>
        <w:t>е</w:t>
      </w:r>
      <w:r w:rsidR="009E5987">
        <w:rPr>
          <w:lang w:val="sr-Cyrl-RS"/>
        </w:rPr>
        <w:t>, који</w:t>
      </w:r>
      <w:r>
        <w:rPr>
          <w:lang w:val="sr-Cyrl-RS"/>
        </w:rPr>
        <w:t>м именован</w:t>
      </w:r>
      <w:r w:rsidR="00F4282E">
        <w:rPr>
          <w:lang w:val="sr-Cyrl-RS"/>
        </w:rPr>
        <w:t>а</w:t>
      </w:r>
      <w:r>
        <w:rPr>
          <w:lang w:val="sr-Cyrl-RS"/>
        </w:rPr>
        <w:t xml:space="preserve"> тражи да Народна </w:t>
      </w:r>
      <w:r w:rsidR="009E5987">
        <w:rPr>
          <w:lang w:val="sr-Cyrl-RS"/>
        </w:rPr>
        <w:t xml:space="preserve">скупштина </w:t>
      </w:r>
      <w:r>
        <w:rPr>
          <w:lang w:val="sr-Cyrl-RS"/>
        </w:rPr>
        <w:t xml:space="preserve">донесе одлуку о престанку функције председника </w:t>
      </w:r>
      <w:r w:rsidR="00F4282E">
        <w:rPr>
          <w:lang w:val="sr-Cyrl-RS"/>
        </w:rPr>
        <w:t>Основног</w:t>
      </w:r>
      <w:r>
        <w:rPr>
          <w:lang w:val="sr-Cyrl-RS"/>
        </w:rPr>
        <w:t xml:space="preserve"> суда </w:t>
      </w:r>
      <w:r w:rsidR="00F4282E">
        <w:rPr>
          <w:lang w:val="sr-Cyrl-RS"/>
        </w:rPr>
        <w:t>у Новом Саду Анђелки Станојевић</w:t>
      </w:r>
      <w:r>
        <w:rPr>
          <w:lang w:val="sr-Cyrl-RS"/>
        </w:rPr>
        <w:t xml:space="preserve">, с обзиром да </w:t>
      </w:r>
      <w:r w:rsidR="00F4282E">
        <w:rPr>
          <w:lang w:val="sr-Cyrl-RS"/>
        </w:rPr>
        <w:t>ју</w:t>
      </w:r>
      <w:r>
        <w:rPr>
          <w:lang w:val="sr-Cyrl-RS"/>
        </w:rPr>
        <w:t xml:space="preserve"> је </w:t>
      </w:r>
      <w:r w:rsidR="00F4282E">
        <w:rPr>
          <w:lang w:val="sr-Cyrl-RS"/>
        </w:rPr>
        <w:t>Високи савет судства</w:t>
      </w:r>
      <w:r>
        <w:rPr>
          <w:lang w:val="sr-Cyrl-RS"/>
        </w:rPr>
        <w:t xml:space="preserve"> изабра</w:t>
      </w:r>
      <w:r w:rsidR="00F4282E">
        <w:rPr>
          <w:lang w:val="sr-Cyrl-RS"/>
        </w:rPr>
        <w:t>о</w:t>
      </w:r>
      <w:r>
        <w:rPr>
          <w:lang w:val="sr-Cyrl-RS"/>
        </w:rPr>
        <w:t xml:space="preserve"> за судију </w:t>
      </w:r>
      <w:r w:rsidR="00F4282E">
        <w:rPr>
          <w:lang w:val="sr-Cyrl-RS"/>
        </w:rPr>
        <w:t>Вишег</w:t>
      </w:r>
      <w:r>
        <w:rPr>
          <w:lang w:val="sr-Cyrl-RS"/>
        </w:rPr>
        <w:t xml:space="preserve"> суда</w:t>
      </w:r>
      <w:r w:rsidR="00F4282E">
        <w:rPr>
          <w:lang w:val="sr-Cyrl-RS"/>
        </w:rPr>
        <w:t xml:space="preserve"> у Новом Саду</w:t>
      </w:r>
      <w:r>
        <w:rPr>
          <w:lang w:val="sr-Cyrl-RS"/>
        </w:rPr>
        <w:t>.</w:t>
      </w:r>
    </w:p>
    <w:p w:rsidR="00577FF8" w:rsidRDefault="00577FF8" w:rsidP="00577FF8">
      <w:pPr>
        <w:jc w:val="both"/>
      </w:pPr>
    </w:p>
    <w:p w:rsidR="00577FF8" w:rsidRDefault="00577FF8" w:rsidP="00577FF8">
      <w:pPr>
        <w:ind w:firstLine="720"/>
        <w:jc w:val="both"/>
        <w:rPr>
          <w:lang w:val="sr-Cyrl-CS"/>
        </w:rPr>
      </w:pPr>
      <w:r w:rsidRPr="002001DE">
        <w:rPr>
          <w:lang w:val="sr-Cyrl-RS"/>
        </w:rPr>
        <w:t>Одбор је</w:t>
      </w:r>
      <w:r w:rsidRPr="002001DE">
        <w:rPr>
          <w:lang w:val="sr-Cyrl-CS"/>
        </w:rPr>
        <w:t xml:space="preserve"> </w:t>
      </w:r>
      <w:r>
        <w:rPr>
          <w:lang w:val="sr-Cyrl-CS"/>
        </w:rPr>
        <w:t xml:space="preserve">утврдио Предлог одлуке о престанку функције председника </w:t>
      </w:r>
      <w:r w:rsidR="00F4282E">
        <w:rPr>
          <w:lang w:val="sr-Cyrl-CS"/>
        </w:rPr>
        <w:t>Основног</w:t>
      </w:r>
      <w:r>
        <w:rPr>
          <w:lang w:val="sr-Cyrl-CS"/>
        </w:rPr>
        <w:t xml:space="preserve"> суда</w:t>
      </w:r>
      <w:r w:rsidR="00F4282E">
        <w:rPr>
          <w:lang w:val="sr-Cyrl-CS"/>
        </w:rPr>
        <w:t xml:space="preserve"> у Новом Саду</w:t>
      </w:r>
      <w:bookmarkStart w:id="0" w:name="_GoBack"/>
      <w:bookmarkEnd w:id="0"/>
      <w:r>
        <w:rPr>
          <w:lang w:val="sr-Cyrl-CS"/>
        </w:rPr>
        <w:t xml:space="preserve">.   </w:t>
      </w:r>
    </w:p>
    <w:p w:rsidR="00577FF8" w:rsidRDefault="00577FF8" w:rsidP="00577FF8">
      <w:pPr>
        <w:ind w:firstLine="720"/>
        <w:jc w:val="both"/>
      </w:pPr>
    </w:p>
    <w:p w:rsidR="00577FF8" w:rsidRDefault="00577FF8" w:rsidP="00577FF8">
      <w:pPr>
        <w:ind w:firstLine="720"/>
        <w:jc w:val="both"/>
        <w:rPr>
          <w:lang w:val="sr-Cyrl-RS"/>
        </w:rPr>
      </w:pPr>
      <w:r>
        <w:rPr>
          <w:lang w:val="sr-Cyrl-CS"/>
        </w:rPr>
        <w:t>Одбор је закључио да Предлог ове одлуке упут</w:t>
      </w:r>
      <w:r w:rsidRPr="00CA005F">
        <w:rPr>
          <w:lang w:val="sr-Cyrl-CS"/>
        </w:rPr>
        <w:t>и Народној скупштини са предлогом да се</w:t>
      </w:r>
      <w:r w:rsidRPr="00442726">
        <w:rPr>
          <w:lang w:val="sr-Cyrl-CS"/>
        </w:rPr>
        <w:t xml:space="preserve"> </w:t>
      </w:r>
      <w:r>
        <w:rPr>
          <w:lang w:val="sr-Cyrl-CS"/>
        </w:rPr>
        <w:t xml:space="preserve">разматра по хитном поступку, у складу са </w:t>
      </w:r>
      <w:r w:rsidRPr="0090368F">
        <w:rPr>
          <w:lang w:val="sr-Cyrl-CS"/>
        </w:rPr>
        <w:t>чланом</w:t>
      </w:r>
      <w:r w:rsidRPr="00EA35D0">
        <w:rPr>
          <w:color w:val="FF0000"/>
          <w:lang w:val="sr-Cyrl-CS"/>
        </w:rPr>
        <w:t xml:space="preserve"> </w:t>
      </w:r>
      <w:r w:rsidRPr="00986A3D">
        <w:rPr>
          <w:lang w:val="sr-Cyrl-CS"/>
        </w:rPr>
        <w:t>16</w:t>
      </w:r>
      <w:r>
        <w:rPr>
          <w:lang w:val="sr-Cyrl-RS"/>
        </w:rPr>
        <w:t>7</w:t>
      </w:r>
      <w:r>
        <w:rPr>
          <w:lang w:val="sr-Cyrl-CS"/>
        </w:rPr>
        <w:t>.</w:t>
      </w:r>
      <w:r>
        <w:t xml:space="preserve"> </w:t>
      </w:r>
      <w:r w:rsidRPr="00986A3D">
        <w:rPr>
          <w:lang w:val="sr-Cyrl-CS"/>
        </w:rPr>
        <w:t>Пословника Народне скупштине</w:t>
      </w:r>
      <w:r>
        <w:t>.</w:t>
      </w:r>
      <w:r>
        <w:rPr>
          <w:lang w:val="sr-Cyrl-RS"/>
        </w:rPr>
        <w:t xml:space="preserve"> </w:t>
      </w:r>
    </w:p>
    <w:p w:rsidR="00577FF8" w:rsidRPr="00750E04" w:rsidRDefault="00577FF8" w:rsidP="00577FF8">
      <w:pPr>
        <w:ind w:firstLine="720"/>
        <w:jc w:val="both"/>
      </w:pPr>
    </w:p>
    <w:p w:rsidR="00577FF8" w:rsidRPr="005A7309" w:rsidRDefault="00577FF8" w:rsidP="00577FF8">
      <w:pPr>
        <w:jc w:val="both"/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  <w:t>За представника предлагача одређен је Петар Петровић, председник Одбора.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ПРЕДСЕДНИК </w:t>
      </w:r>
    </w:p>
    <w:p w:rsidR="00577FF8" w:rsidRDefault="00577FF8" w:rsidP="00577FF8">
      <w:pPr>
        <w:jc w:val="both"/>
        <w:rPr>
          <w:lang w:val="sr-Cyrl-CS"/>
        </w:rPr>
      </w:pPr>
    </w:p>
    <w:p w:rsidR="00577FF8" w:rsidRDefault="00577FF8" w:rsidP="00577FF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</w:t>
      </w:r>
      <w:r>
        <w:rPr>
          <w:lang w:val="sr-Cyrl-CS"/>
        </w:rPr>
        <w:tab/>
        <w:t>Петар Петровић</w:t>
      </w:r>
    </w:p>
    <w:p w:rsidR="005834F1" w:rsidRDefault="005834F1"/>
    <w:sectPr w:rsidR="005834F1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10"/>
    <w:rsid w:val="00077AC5"/>
    <w:rsid w:val="00133A28"/>
    <w:rsid w:val="00221BC9"/>
    <w:rsid w:val="00520726"/>
    <w:rsid w:val="00577FF8"/>
    <w:rsid w:val="005834F1"/>
    <w:rsid w:val="008A7373"/>
    <w:rsid w:val="009E5987"/>
    <w:rsid w:val="00A83367"/>
    <w:rsid w:val="00B030FB"/>
    <w:rsid w:val="00D30C6B"/>
    <w:rsid w:val="00D84210"/>
    <w:rsid w:val="00F42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7F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Sanja Pecelj</cp:lastModifiedBy>
  <cp:revision>7</cp:revision>
  <cp:lastPrinted>2016-12-27T08:37:00Z</cp:lastPrinted>
  <dcterms:created xsi:type="dcterms:W3CDTF">2016-12-23T14:04:00Z</dcterms:created>
  <dcterms:modified xsi:type="dcterms:W3CDTF">2017-11-17T13:08:00Z</dcterms:modified>
</cp:coreProperties>
</file>